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E" w:rsidRDefault="00F12DFE">
      <w:pPr>
        <w:spacing w:before="9" w:line="130" w:lineRule="exact"/>
        <w:rPr>
          <w:sz w:val="13"/>
          <w:szCs w:val="13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F12DFE" w:rsidRDefault="00F12DFE">
      <w:pPr>
        <w:spacing w:before="8" w:line="160" w:lineRule="exact"/>
        <w:rPr>
          <w:sz w:val="16"/>
          <w:szCs w:val="16"/>
        </w:rPr>
      </w:pPr>
    </w:p>
    <w:p w:rsidR="00F12DFE" w:rsidRDefault="009D52FA">
      <w:pPr>
        <w:pStyle w:val="Heading1"/>
        <w:numPr>
          <w:ilvl w:val="1"/>
          <w:numId w:val="7"/>
        </w:numPr>
        <w:tabs>
          <w:tab w:val="left" w:pos="700"/>
        </w:tabs>
        <w:spacing w:line="387" w:lineRule="auto"/>
        <w:ind w:right="7553" w:firstLine="0"/>
        <w:rPr>
          <w:b w:val="0"/>
          <w:bCs w:val="0"/>
        </w:rPr>
      </w:pPr>
      <w:r>
        <w:rPr>
          <w:color w:val="1493C9"/>
          <w:spacing w:val="6"/>
        </w:rPr>
        <w:t>Greenfiel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Urban</w:t>
      </w:r>
      <w:r>
        <w:rPr>
          <w:color w:val="1493C9"/>
          <w:spacing w:val="6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F12DFE" w:rsidRDefault="009D52FA">
      <w:pPr>
        <w:pStyle w:val="BodyText"/>
        <w:spacing w:before="38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spacing w:before="51"/>
        <w:ind w:left="1075"/>
      </w:pPr>
      <w:r>
        <w:t>requiring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Appendix</w:t>
      </w:r>
      <w:r>
        <w:rPr>
          <w:spacing w:val="10"/>
        </w:rPr>
        <w:t xml:space="preserve"> </w:t>
      </w:r>
      <w:r>
        <w:t>1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105"/>
      </w:pPr>
      <w:r>
        <w:rPr>
          <w:spacing w:val="-1"/>
        </w:rPr>
        <w:t>restrictin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catchment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390"/>
      </w:pPr>
      <w:proofErr w:type="gramStart"/>
      <w:r>
        <w:rPr>
          <w:spacing w:val="-1"/>
        </w:rPr>
        <w:t>restrictin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plan.</w:t>
      </w:r>
    </w:p>
    <w:p w:rsidR="00F12DFE" w:rsidRDefault="00F12DFE">
      <w:pPr>
        <w:spacing w:before="2" w:line="140" w:lineRule="exact"/>
        <w:rPr>
          <w:sz w:val="14"/>
          <w:szCs w:val="14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12DFE" w:rsidRDefault="009D52FA">
      <w:pPr>
        <w:pStyle w:val="BodyText"/>
        <w:spacing w:before="79"/>
        <w:ind w:left="325" w:firstLine="0"/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will:</w:t>
      </w: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spacing w:before="51"/>
        <w:ind w:left="1075"/>
      </w:pP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plan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provisions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flooding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ves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passive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purposes.</w:t>
      </w:r>
    </w:p>
    <w:p w:rsidR="00F12DFE" w:rsidRDefault="00F12DFE">
      <w:pPr>
        <w:spacing w:before="2" w:line="190" w:lineRule="exact"/>
        <w:rPr>
          <w:sz w:val="19"/>
          <w:szCs w:val="19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Belmont­Pukekohe</w:t>
      </w:r>
    </w:p>
    <w:p w:rsidR="00F12DFE" w:rsidRDefault="009D52FA">
      <w:pPr>
        <w:pStyle w:val="BodyText"/>
        <w:spacing w:before="51" w:line="296" w:lineRule="auto"/>
        <w:ind w:left="325" w:right="434" w:firstLine="0"/>
      </w:pPr>
      <w:r>
        <w:t>The</w:t>
      </w:r>
      <w:r>
        <w:rPr>
          <w:spacing w:val="13"/>
        </w:rPr>
        <w:t xml:space="preserve"> </w:t>
      </w:r>
      <w:r>
        <w:t>Belmont­Pukekohe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approximately</w:t>
      </w:r>
      <w:r>
        <w:rPr>
          <w:spacing w:val="14"/>
        </w:rPr>
        <w:t xml:space="preserve"> </w:t>
      </w:r>
      <w:r>
        <w:t>72</w:t>
      </w:r>
      <w:r>
        <w:rPr>
          <w:spacing w:val="13"/>
        </w:rPr>
        <w:t xml:space="preserve"> </w:t>
      </w:r>
      <w:r>
        <w:t>hectares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RUB.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705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ecological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Whangapour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Stream,</w:t>
      </w:r>
      <w:r>
        <w:rPr>
          <w:spacing w:val="-1"/>
          <w:w w:val="102"/>
        </w:rPr>
        <w:t xml:space="preserve"> </w:t>
      </w:r>
      <w:r>
        <w:rPr>
          <w:spacing w:val="-1"/>
        </w:rPr>
        <w:t>Robinson'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Swam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trees.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239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fall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Whangapour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(whic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Pahurehure</w:t>
      </w:r>
      <w:r>
        <w:rPr>
          <w:spacing w:val="-1"/>
          <w:w w:val="102"/>
        </w:rPr>
        <w:t xml:space="preserve"> </w:t>
      </w:r>
      <w:r>
        <w:t>Inlet),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Pukekohe.</w:t>
      </w:r>
      <w:r>
        <w:rPr>
          <w:spacing w:val="11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key</w:t>
      </w:r>
      <w:r>
        <w:rPr>
          <w:w w:val="102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conjunction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Whangapouri</w:t>
      </w:r>
      <w:r>
        <w:rPr>
          <w:spacing w:val="25"/>
        </w:rPr>
        <w:t xml:space="preserve"> </w:t>
      </w:r>
      <w:r>
        <w:t>catchment.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24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(transport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wastewater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addressed</w:t>
      </w:r>
      <w:r>
        <w:rPr>
          <w:spacing w:val="-1"/>
          <w:w w:val="10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infrastructure.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884" w:firstLine="0"/>
      </w:pP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Belmont­Pukekohe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landowners,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urban</w:t>
      </w:r>
      <w:r>
        <w:rPr>
          <w:w w:val="10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manner.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Heading2"/>
        <w:rPr>
          <w:b w:val="0"/>
          <w:bCs w:val="0"/>
        </w:rPr>
      </w:pPr>
      <w:r>
        <w:rPr>
          <w:spacing w:val="2"/>
        </w:rPr>
        <w:t>Helensville</w:t>
      </w:r>
    </w:p>
    <w:p w:rsidR="00F12DFE" w:rsidRDefault="009D52FA">
      <w:pPr>
        <w:pStyle w:val="BodyText"/>
        <w:spacing w:before="51" w:line="296" w:lineRule="auto"/>
        <w:ind w:left="325" w:right="210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Helensvill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Rautawhir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Inlan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land.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t>hectares.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239" w:firstLine="0"/>
      </w:pP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expansion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Helensville.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characteristics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topography,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forms.</w:t>
      </w:r>
      <w:r>
        <w:rPr>
          <w:w w:val="102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focussed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Helensville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flatter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steepe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topography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physical</w:t>
      </w:r>
      <w:r>
        <w:rPr>
          <w:spacing w:val="31"/>
        </w:rPr>
        <w:t xml:space="preserve"> </w:t>
      </w:r>
      <w:r>
        <w:t>characteristics.</w:t>
      </w:r>
    </w:p>
    <w:p w:rsidR="00F12DFE" w:rsidRDefault="00F12DFE">
      <w:pPr>
        <w:spacing w:line="296" w:lineRule="auto"/>
        <w:sectPr w:rsidR="00F12DFE">
          <w:headerReference w:type="default" r:id="rId8"/>
          <w:footerReference w:type="default" r:id="rId9"/>
          <w:type w:val="continuous"/>
          <w:pgSz w:w="11900" w:h="16840"/>
          <w:pgMar w:top="1040" w:right="1220" w:bottom="540" w:left="620" w:header="803" w:footer="345" w:gutter="0"/>
          <w:pgNumType w:start="1"/>
          <w:cols w:space="720"/>
        </w:sectPr>
      </w:pPr>
    </w:p>
    <w:p w:rsidR="00F12DFE" w:rsidRDefault="00F12DFE">
      <w:pPr>
        <w:spacing w:before="4" w:line="170" w:lineRule="exact"/>
        <w:rPr>
          <w:sz w:val="17"/>
          <w:szCs w:val="17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before="79" w:line="296" w:lineRule="auto"/>
        <w:ind w:left="325" w:right="136" w:firstLine="0"/>
      </w:pP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soakage,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downstream</w:t>
      </w:r>
      <w:r>
        <w:rPr>
          <w:w w:val="10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Awaroa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floodplain.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manages</w:t>
      </w:r>
      <w:r>
        <w:rPr>
          <w:spacing w:val="-1"/>
          <w:w w:val="102"/>
        </w:rPr>
        <w:t xml:space="preserve"> </w:t>
      </w:r>
      <w:r>
        <w:t>stormwater.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144" w:firstLine="0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r>
        <w:t>(refer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maps)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t>servicing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process,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essential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sub­precinct.</w:t>
      </w:r>
    </w:p>
    <w:p w:rsidR="00F12DFE" w:rsidRDefault="00F12DFE">
      <w:pPr>
        <w:spacing w:before="11" w:line="260" w:lineRule="exact"/>
        <w:rPr>
          <w:sz w:val="26"/>
          <w:szCs w:val="26"/>
        </w:rPr>
      </w:pPr>
    </w:p>
    <w:p w:rsidR="00F12DFE" w:rsidRDefault="009D52FA">
      <w:pPr>
        <w:pStyle w:val="BodyText"/>
        <w:spacing w:line="296" w:lineRule="auto"/>
        <w:ind w:left="325" w:right="39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F12DFE" w:rsidRDefault="00F12DFE">
      <w:pPr>
        <w:spacing w:before="3" w:line="160" w:lineRule="exact"/>
        <w:rPr>
          <w:sz w:val="16"/>
          <w:szCs w:val="16"/>
        </w:rPr>
      </w:pPr>
    </w:p>
    <w:p w:rsidR="00F12DFE" w:rsidRDefault="009D52FA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F12DFE" w:rsidRDefault="00F12DFE">
      <w:pPr>
        <w:spacing w:before="2" w:line="180" w:lineRule="exact"/>
        <w:rPr>
          <w:sz w:val="18"/>
          <w:szCs w:val="18"/>
        </w:rPr>
      </w:pPr>
    </w:p>
    <w:p w:rsidR="00F12DFE" w:rsidRDefault="009D52FA">
      <w:pPr>
        <w:pStyle w:val="BodyText"/>
        <w:spacing w:line="296" w:lineRule="auto"/>
        <w:ind w:left="325" w:right="729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below.</w:t>
      </w:r>
    </w:p>
    <w:p w:rsidR="00F12DFE" w:rsidRDefault="00F12DFE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F12DFE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2DFE" w:rsidRDefault="009D52F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F12DFE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development,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plans</w:t>
            </w:r>
          </w:p>
        </w:tc>
      </w:tr>
      <w:tr w:rsidR="00F12DF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12DF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12DF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above,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F12DFE" w:rsidRDefault="009D52F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F12DF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</w:p>
          <w:p w:rsidR="00F12DFE" w:rsidRDefault="009D52F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F12DF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</w:p>
          <w:p w:rsidR="00F12DFE" w:rsidRDefault="009D52F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F12DF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2DF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F12DFE" w:rsidRDefault="009D52F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F12DFE">
        <w:trPr>
          <w:trHeight w:hRule="exact" w:val="82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F12DFE" w:rsidRDefault="009D52F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F12DFE">
        <w:trPr>
          <w:trHeight w:hRule="exact" w:val="137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F12DFE" w:rsidRDefault="009D52FA">
            <w:pPr>
              <w:pStyle w:val="TableParagraph"/>
              <w:spacing w:before="30" w:line="296" w:lineRule="auto"/>
              <w:ind w:left="-1" w:righ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</w:p>
          <w:p w:rsidR="00F12DFE" w:rsidRDefault="009D52F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(applie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Belmont­Pukekoh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only)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F12DFE" w:rsidRDefault="009D52F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F12DFE" w:rsidRDefault="00F12DFE">
      <w:pPr>
        <w:spacing w:before="9" w:line="110" w:lineRule="exact"/>
        <w:rPr>
          <w:sz w:val="11"/>
          <w:szCs w:val="11"/>
        </w:rPr>
      </w:pPr>
    </w:p>
    <w:p w:rsidR="00F12DFE" w:rsidRDefault="009D52FA">
      <w:pPr>
        <w:pStyle w:val="Heading1"/>
        <w:numPr>
          <w:ilvl w:val="0"/>
          <w:numId w:val="6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Structur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plans</w:t>
      </w:r>
    </w:p>
    <w:p w:rsidR="00F12DFE" w:rsidRDefault="00F12DFE">
      <w:pPr>
        <w:spacing w:before="2" w:line="100" w:lineRule="exact"/>
        <w:rPr>
          <w:sz w:val="10"/>
          <w:szCs w:val="10"/>
        </w:rPr>
      </w:pPr>
    </w:p>
    <w:p w:rsidR="00F12DFE" w:rsidRDefault="009D52FA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264"/>
      </w:pP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replacement</w:t>
      </w:r>
      <w:r>
        <w:rPr>
          <w:w w:val="102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must:</w:t>
      </w:r>
    </w:p>
    <w:p w:rsidR="00F12DFE" w:rsidRDefault="009D52FA">
      <w:pPr>
        <w:pStyle w:val="BodyText"/>
        <w:numPr>
          <w:ilvl w:val="2"/>
          <w:numId w:val="6"/>
        </w:numPr>
        <w:tabs>
          <w:tab w:val="left" w:pos="1524"/>
        </w:tabs>
        <w:spacing w:before="1"/>
      </w:pP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either:</w:t>
      </w:r>
    </w:p>
    <w:p w:rsidR="00F12DFE" w:rsidRDefault="00F12DFE">
      <w:pPr>
        <w:sectPr w:rsidR="00F12DFE">
          <w:pgSz w:w="11900" w:h="16840"/>
          <w:pgMar w:top="1040" w:right="1180" w:bottom="540" w:left="620" w:header="803" w:footer="345" w:gutter="0"/>
          <w:cols w:space="720"/>
        </w:sectPr>
      </w:pPr>
    </w:p>
    <w:p w:rsidR="00F12DFE" w:rsidRDefault="009D52F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2DFE" w:rsidRDefault="009D52FA">
      <w:pPr>
        <w:pStyle w:val="BodyText"/>
        <w:spacing w:before="51" w:line="461" w:lineRule="auto"/>
        <w:ind w:left="252" w:right="6474" w:firstLine="0"/>
      </w:pPr>
      <w:r>
        <w:br w:type="column"/>
      </w:r>
      <w:proofErr w:type="gramStart"/>
      <w:r>
        <w:lastRenderedPageBreak/>
        <w:t>Belmont­Pukekohe</w:t>
      </w:r>
      <w:r>
        <w:rPr>
          <w:w w:val="102"/>
        </w:rPr>
        <w:t xml:space="preserve"> </w:t>
      </w:r>
      <w:r>
        <w:rPr>
          <w:spacing w:val="-2"/>
        </w:rPr>
        <w:t>Helensville.</w:t>
      </w:r>
      <w:proofErr w:type="gramEnd"/>
    </w:p>
    <w:p w:rsidR="00F12DFE" w:rsidRDefault="00F12DFE">
      <w:pPr>
        <w:spacing w:line="461" w:lineRule="auto"/>
        <w:sectPr w:rsidR="00F12DF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2DFE" w:rsidRDefault="009D52FA">
      <w:pPr>
        <w:pStyle w:val="BodyText"/>
        <w:numPr>
          <w:ilvl w:val="2"/>
          <w:numId w:val="6"/>
        </w:numPr>
        <w:tabs>
          <w:tab w:val="left" w:pos="1524"/>
        </w:tabs>
        <w:spacing w:before="6"/>
      </w:pPr>
      <w:proofErr w:type="gramStart"/>
      <w:r>
        <w:lastRenderedPageBreak/>
        <w:t>comply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below.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concurrently</w:t>
      </w:r>
    </w:p>
    <w:p w:rsidR="00F12DFE" w:rsidRDefault="00F12DFE">
      <w:pPr>
        <w:sectPr w:rsidR="00F12DF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2DFE" w:rsidRDefault="00F12DFE">
      <w:pPr>
        <w:spacing w:before="4" w:line="170" w:lineRule="exact"/>
        <w:rPr>
          <w:sz w:val="17"/>
          <w:szCs w:val="17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before="79" w:line="296" w:lineRule="auto"/>
        <w:ind w:right="264" w:firstLine="0"/>
      </w:pPr>
      <w:proofErr w:type="gramStart"/>
      <w:r>
        <w:t>with</w:t>
      </w:r>
      <w:proofErr w:type="gramEnd"/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contain</w:t>
      </w:r>
      <w:r>
        <w:rPr>
          <w:spacing w:val="14"/>
        </w:rPr>
        <w:t xml:space="preserve"> </w:t>
      </w:r>
      <w:r>
        <w:t>confirmation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lodged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F12DFE" w:rsidRDefault="00F12DFE">
      <w:pPr>
        <w:spacing w:before="3" w:line="160" w:lineRule="exact"/>
        <w:rPr>
          <w:sz w:val="16"/>
          <w:szCs w:val="16"/>
        </w:rPr>
      </w:pPr>
    </w:p>
    <w:p w:rsidR="00F12DFE" w:rsidRDefault="009D52FA">
      <w:pPr>
        <w:pStyle w:val="Heading1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F12DFE" w:rsidRDefault="00F12DFE">
      <w:pPr>
        <w:spacing w:before="2" w:line="100" w:lineRule="exact"/>
        <w:rPr>
          <w:sz w:val="10"/>
          <w:szCs w:val="10"/>
        </w:rPr>
      </w:pPr>
    </w:p>
    <w:p w:rsidR="00F12DFE" w:rsidRDefault="009D52FA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609"/>
      </w:pP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t>Lot</w:t>
      </w:r>
      <w:r>
        <w:rPr>
          <w:spacing w:val="13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(applies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Helensville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only)</w:t>
      </w:r>
    </w:p>
    <w:p w:rsidR="00F12DFE" w:rsidRDefault="009D52FA">
      <w:pPr>
        <w:pStyle w:val="BodyText"/>
        <w:numPr>
          <w:ilvl w:val="2"/>
          <w:numId w:val="6"/>
        </w:numPr>
        <w:tabs>
          <w:tab w:val="left" w:pos="1524"/>
        </w:tabs>
        <w:spacing w:before="51"/>
        <w:rPr>
          <w:sz w:val="13"/>
          <w:szCs w:val="13"/>
        </w:rPr>
      </w:pPr>
      <w:r>
        <w:t>Minimum</w:t>
      </w:r>
      <w:r>
        <w:rPr>
          <w:spacing w:val="13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zone:</w:t>
      </w:r>
      <w:r>
        <w:rPr>
          <w:spacing w:val="13"/>
        </w:rPr>
        <w:t xml:space="preserve"> </w:t>
      </w:r>
      <w:r>
        <w:t>600m</w:t>
      </w:r>
      <w:r>
        <w:rPr>
          <w:spacing w:val="6"/>
          <w:position w:val="3"/>
          <w:sz w:val="13"/>
          <w:szCs w:val="13"/>
        </w:rPr>
        <w:t>2.</w:t>
      </w: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(applie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Helensvill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only)</w:t>
      </w:r>
    </w:p>
    <w:p w:rsidR="00F12DFE" w:rsidRDefault="009D52FA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t>Subdivision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Indicativ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Road</w:t>
      </w:r>
      <w:r>
        <w:rPr>
          <w:color w:val="0000FF"/>
        </w:rPr>
        <w:t>s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2"/>
        </w:rPr>
        <w:t>an</w:t>
      </w:r>
      <w:r>
        <w:rPr>
          <w:color w:val="0000FF"/>
        </w:rPr>
        <w:t>d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2"/>
        </w:rPr>
        <w:t>Ope</w:t>
      </w:r>
      <w:r>
        <w:rPr>
          <w:color w:val="0000FF"/>
        </w:rPr>
        <w:t>n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2"/>
        </w:rPr>
        <w:t>Spac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3"/>
        </w:rPr>
        <w:t>overlay.</w:t>
      </w:r>
    </w:p>
    <w:p w:rsidR="00F12DFE" w:rsidRDefault="00F12DFE">
      <w:pPr>
        <w:spacing w:before="10" w:line="130" w:lineRule="exact"/>
        <w:rPr>
          <w:sz w:val="13"/>
          <w:szCs w:val="13"/>
        </w:rPr>
      </w:pPr>
    </w:p>
    <w:p w:rsidR="00F12DFE" w:rsidRDefault="009D52FA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F12DFE" w:rsidRDefault="00F12DFE">
      <w:pPr>
        <w:spacing w:before="2" w:line="180" w:lineRule="exact"/>
        <w:rPr>
          <w:sz w:val="18"/>
          <w:szCs w:val="18"/>
        </w:rPr>
      </w:pPr>
    </w:p>
    <w:p w:rsidR="00F12DFE" w:rsidRDefault="009D52FA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F12DFE" w:rsidRDefault="009D52FA">
      <w:pPr>
        <w:pStyle w:val="BodyText"/>
        <w:spacing w:before="51" w:line="296" w:lineRule="auto"/>
        <w:ind w:left="325" w:right="189" w:firstLine="0"/>
      </w:pP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Greenfield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its</w:t>
      </w:r>
      <w:r>
        <w:rPr>
          <w:w w:val="10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rules.</w:t>
      </w:r>
    </w:p>
    <w:p w:rsidR="00F12DFE" w:rsidRDefault="009D52FA">
      <w:pPr>
        <w:pStyle w:val="BodyText"/>
        <w:numPr>
          <w:ilvl w:val="1"/>
          <w:numId w:val="5"/>
        </w:numPr>
        <w:tabs>
          <w:tab w:val="left" w:pos="1074"/>
        </w:tabs>
        <w:spacing w:before="1"/>
        <w:ind w:left="1075"/>
      </w:pPr>
      <w:r>
        <w:rPr>
          <w:spacing w:val="-2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should:</w:t>
      </w: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spacing w:before="51"/>
        <w:jc w:val="left"/>
      </w:pP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968"/>
        <w:jc w:val="left"/>
      </w:pPr>
      <w:proofErr w:type="gramStart"/>
      <w:r>
        <w:t>provide</w:t>
      </w:r>
      <w:proofErr w:type="gramEnd"/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mix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sizes.</w:t>
      </w:r>
      <w:r>
        <w:rPr>
          <w:spacing w:val="15"/>
        </w:rPr>
        <w:t xml:space="preserve"> </w:t>
      </w:r>
      <w:r>
        <w:t>Smaller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closer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space,</w:t>
      </w:r>
      <w:r>
        <w:rPr>
          <w:spacing w:val="1"/>
          <w:w w:val="102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facilities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centres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445"/>
        <w:jc w:val="left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buffer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incompatibl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require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notices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long­term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(c)</w:t>
      </w:r>
      <w:r>
        <w:rPr>
          <w:spacing w:val="12"/>
        </w:rPr>
        <w:t xml:space="preserve"> </w:t>
      </w:r>
      <w:r>
        <w:t>above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175"/>
        <w:jc w:val="left"/>
      </w:pP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purposes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ind w:hanging="405"/>
        <w:jc w:val="left"/>
      </w:pPr>
      <w:r>
        <w:rPr>
          <w:spacing w:val="-2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(upstrea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downstream)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t>identify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network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r>
        <w:rPr>
          <w:spacing w:val="-1"/>
        </w:rPr>
        <w:t>identif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devices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ind w:hanging="405"/>
        <w:jc w:val="left"/>
      </w:pPr>
      <w:r>
        <w:rPr>
          <w:spacing w:val="-1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ind w:hanging="405"/>
        <w:jc w:val="left"/>
      </w:pPr>
      <w:r>
        <w:t>identify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proofErr w:type="gramStart"/>
      <w:r>
        <w:rPr>
          <w:spacing w:val="-1"/>
        </w:rPr>
        <w:t>stag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infrastructure.</w:t>
      </w: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plan:</w:t>
      </w: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spacing w:before="1" w:line="296" w:lineRule="auto"/>
        <w:ind w:right="4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structural</w:t>
      </w:r>
      <w:r>
        <w:rPr>
          <w:spacing w:val="14"/>
        </w:rPr>
        <w:t xml:space="preserve"> </w:t>
      </w:r>
      <w:r>
        <w:t>element</w:t>
      </w:r>
      <w:r>
        <w:rPr>
          <w:spacing w:val="14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plan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5"/>
        </w:numPr>
        <w:tabs>
          <w:tab w:val="left" w:pos="1524"/>
        </w:tabs>
        <w:jc w:val="left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means.</w:t>
      </w:r>
    </w:p>
    <w:p w:rsidR="00F12DFE" w:rsidRDefault="00F12DFE">
      <w:pPr>
        <w:spacing w:before="10" w:line="130" w:lineRule="exact"/>
        <w:rPr>
          <w:sz w:val="13"/>
          <w:szCs w:val="13"/>
        </w:rPr>
      </w:pPr>
    </w:p>
    <w:p w:rsidR="00F12DFE" w:rsidRDefault="009D52FA">
      <w:pPr>
        <w:pStyle w:val="Heading1"/>
        <w:numPr>
          <w:ilvl w:val="0"/>
          <w:numId w:val="5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F12DFE" w:rsidRDefault="00F12DFE">
      <w:pPr>
        <w:spacing w:before="2" w:line="180" w:lineRule="exact"/>
        <w:rPr>
          <w:sz w:val="18"/>
          <w:szCs w:val="18"/>
        </w:rPr>
      </w:pPr>
    </w:p>
    <w:p w:rsidR="00F12DFE" w:rsidRDefault="009D52FA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F12DFE" w:rsidRDefault="009D52FA">
      <w:pPr>
        <w:pStyle w:val="BodyText"/>
        <w:spacing w:before="51" w:line="296" w:lineRule="auto"/>
        <w:ind w:left="325" w:right="14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below.</w:t>
      </w: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spacing w:before="1"/>
        <w:ind w:left="1075"/>
      </w:pPr>
      <w:r>
        <w:t>Structure</w:t>
      </w:r>
      <w:r>
        <w:rPr>
          <w:spacing w:val="23"/>
        </w:rPr>
        <w:t xml:space="preserve"> </w:t>
      </w:r>
      <w:r>
        <w:t>plan</w:t>
      </w: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894"/>
      </w:pP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characteristics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following:</w:t>
      </w:r>
    </w:p>
    <w:p w:rsidR="00F12DFE" w:rsidRDefault="00F12DFE">
      <w:pPr>
        <w:spacing w:line="296" w:lineRule="auto"/>
        <w:sectPr w:rsidR="00F12DFE">
          <w:pgSz w:w="11900" w:h="16840"/>
          <w:pgMar w:top="1040" w:right="1180" w:bottom="540" w:left="620" w:header="803" w:footer="345" w:gutter="0"/>
          <w:cols w:space="720"/>
        </w:sectPr>
      </w:pPr>
    </w:p>
    <w:p w:rsidR="00F12DFE" w:rsidRDefault="00F12DFE">
      <w:pPr>
        <w:spacing w:before="4" w:line="170" w:lineRule="exact"/>
        <w:rPr>
          <w:sz w:val="17"/>
          <w:szCs w:val="17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  <w:sectPr w:rsidR="00F12DFE">
          <w:pgSz w:w="11900" w:h="16840"/>
          <w:pgMar w:top="1040" w:right="1200" w:bottom="540" w:left="620" w:header="803" w:footer="345" w:gutter="0"/>
          <w:cols w:space="720"/>
        </w:sectPr>
      </w:pPr>
    </w:p>
    <w:p w:rsidR="00F12DFE" w:rsidRDefault="009D52FA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2DFE" w:rsidRDefault="009D52FA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F12DFE" w:rsidRDefault="009D52FA">
      <w:pPr>
        <w:pStyle w:val="BodyText"/>
        <w:spacing w:before="79" w:line="461" w:lineRule="auto"/>
        <w:ind w:left="252" w:right="6047" w:firstLine="0"/>
      </w:pPr>
      <w:r>
        <w:br w:type="column"/>
      </w:r>
      <w:proofErr w:type="gramStart"/>
      <w:r>
        <w:rPr>
          <w:spacing w:val="1"/>
        </w:rPr>
        <w:lastRenderedPageBreak/>
        <w:t>physica</w:t>
      </w:r>
      <w:r>
        <w:t xml:space="preserve">l </w:t>
      </w:r>
      <w:r>
        <w:rPr>
          <w:spacing w:val="12"/>
        </w:rPr>
        <w:t xml:space="preserve"> </w:t>
      </w:r>
      <w:r>
        <w:rPr>
          <w:spacing w:val="1"/>
        </w:rPr>
        <w:t>characteristics</w:t>
      </w:r>
      <w:proofErr w:type="gramEnd"/>
      <w:r>
        <w:rPr>
          <w:spacing w:val="2"/>
          <w:w w:val="102"/>
        </w:rPr>
        <w:t xml:space="preserve"> </w:t>
      </w:r>
      <w:r>
        <w:rPr>
          <w:spacing w:val="-3"/>
        </w:rPr>
        <w:t>environmenta</w:t>
      </w:r>
      <w:r>
        <w:t>l</w:t>
      </w:r>
      <w:r>
        <w:rPr>
          <w:spacing w:val="29"/>
        </w:rPr>
        <w:t xml:space="preserve"> </w:t>
      </w:r>
      <w:r>
        <w:rPr>
          <w:spacing w:val="-3"/>
        </w:rPr>
        <w:t>values</w:t>
      </w:r>
      <w:r>
        <w:rPr>
          <w:spacing w:val="-3"/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landscape</w:t>
      </w:r>
    </w:p>
    <w:p w:rsidR="00F12DFE" w:rsidRDefault="009D52FA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natura</w:t>
      </w:r>
      <w:r>
        <w:t>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hazards.</w:t>
      </w:r>
    </w:p>
    <w:p w:rsidR="00F12DFE" w:rsidRDefault="00F12DFE">
      <w:pPr>
        <w:sectPr w:rsidR="00F12DF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79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for:</w:t>
      </w:r>
    </w:p>
    <w:p w:rsidR="00F12DFE" w:rsidRDefault="00F12DFE">
      <w:pPr>
        <w:sectPr w:rsidR="00F12DF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2DFE" w:rsidRDefault="009D52F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F12DFE" w:rsidRDefault="009D52FA">
      <w:pPr>
        <w:pStyle w:val="BodyText"/>
        <w:spacing w:before="51" w:line="461" w:lineRule="auto"/>
        <w:ind w:left="252" w:right="2719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densities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choice</w:t>
      </w:r>
      <w:r>
        <w:rPr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centre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appropriate)</w:t>
      </w:r>
    </w:p>
    <w:p w:rsidR="00F12DFE" w:rsidRDefault="009D52FA">
      <w:pPr>
        <w:pStyle w:val="BodyText"/>
        <w:spacing w:before="6" w:line="461" w:lineRule="auto"/>
        <w:ind w:left="252" w:right="1415" w:firstLine="0"/>
      </w:pPr>
      <w:proofErr w:type="gramStart"/>
      <w:r>
        <w:rPr>
          <w:spacing w:val="-1"/>
        </w:rPr>
        <w:t>linkage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infrastructure.</w:t>
      </w:r>
    </w:p>
    <w:p w:rsidR="00F12DFE" w:rsidRDefault="00F12DFE">
      <w:pPr>
        <w:spacing w:line="461" w:lineRule="auto"/>
        <w:sectPr w:rsidR="00F12DF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spacing w:before="6"/>
        <w:ind w:left="1075"/>
      </w:pPr>
      <w:r>
        <w:rPr>
          <w:spacing w:val="-2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for:</w:t>
      </w: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t>routes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safe,</w:t>
      </w:r>
      <w:r>
        <w:rPr>
          <w:spacing w:val="12"/>
        </w:rPr>
        <w:t xml:space="preserve"> </w:t>
      </w:r>
      <w:r>
        <w:t>direct,</w:t>
      </w:r>
      <w:r>
        <w:rPr>
          <w:spacing w:val="12"/>
        </w:rPr>
        <w:t xml:space="preserve"> </w:t>
      </w:r>
      <w:r>
        <w:t>legible,</w:t>
      </w:r>
      <w:r>
        <w:rPr>
          <w:spacing w:val="12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connected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networks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hierarch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modes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335"/>
      </w:pP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Stormwater</w:t>
      </w:r>
      <w:r>
        <w:rPr>
          <w:spacing w:val="24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solution(s)</w:t>
      </w:r>
      <w:r>
        <w:rPr>
          <w:spacing w:val="25"/>
        </w:rPr>
        <w:t xml:space="preserve"> </w:t>
      </w:r>
      <w:r>
        <w:t>should:</w:t>
      </w: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560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conditions/requirement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network</w:t>
      </w:r>
      <w:r>
        <w:rPr>
          <w:spacing w:val="22"/>
        </w:rPr>
        <w:t xml:space="preserve"> </w:t>
      </w:r>
      <w:r>
        <w:t>discharge</w:t>
      </w:r>
      <w:r>
        <w:rPr>
          <w:spacing w:val="23"/>
        </w:rPr>
        <w:t xml:space="preserve"> </w:t>
      </w:r>
      <w:r>
        <w:t>consent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89"/>
      </w:pPr>
      <w:r>
        <w:rPr>
          <w:spacing w:val="-1"/>
        </w:rPr>
        <w:t>utilis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onsite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(and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limits)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roads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2"/>
        </w:rPr>
        <w:t>avoi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increasin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upstrea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downstrea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flooding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ecosystems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ind w:hanging="405"/>
      </w:pPr>
      <w:r>
        <w:t>protect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integrity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secondary</w:t>
      </w:r>
      <w:r>
        <w:rPr>
          <w:spacing w:val="10"/>
        </w:rPr>
        <w:t xml:space="preserve"> </w:t>
      </w:r>
      <w:r>
        <w:t>flow</w:t>
      </w:r>
      <w:r>
        <w:rPr>
          <w:spacing w:val="9"/>
        </w:rPr>
        <w:t xml:space="preserve"> </w:t>
      </w:r>
      <w:r>
        <w:t>path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purposes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protect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floodplain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network.</w:t>
      </w: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199"/>
      </w:pPr>
      <w:r>
        <w:t>Any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protected,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identification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values.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mitigated.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be:</w:t>
      </w: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</w:pPr>
      <w:proofErr w:type="gramStart"/>
      <w:r>
        <w:t>of</w:t>
      </w:r>
      <w:proofErr w:type="gramEnd"/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gradient)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needs.</w:t>
      </w:r>
    </w:p>
    <w:p w:rsidR="00F12DFE" w:rsidRDefault="00F12DFE">
      <w:pPr>
        <w:spacing w:before="2" w:line="120" w:lineRule="exact"/>
        <w:rPr>
          <w:sz w:val="12"/>
          <w:szCs w:val="12"/>
        </w:rPr>
      </w:pPr>
    </w:p>
    <w:p w:rsidR="00F12DFE" w:rsidRDefault="009D52FA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timely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co­ordinated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precinct:</w:t>
      </w:r>
    </w:p>
    <w:p w:rsidR="00F12DFE" w:rsidRDefault="00F12DFE">
      <w:pPr>
        <w:sectPr w:rsidR="00F12DF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F12DFE" w:rsidRDefault="00F12DFE">
      <w:pPr>
        <w:spacing w:before="4" w:line="170" w:lineRule="exact"/>
        <w:rPr>
          <w:sz w:val="17"/>
          <w:szCs w:val="17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594"/>
      </w:pP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supplied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for)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2"/>
        </w:rPr>
        <w:t>services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co­ordinatio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infrastructure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05"/>
      </w:pPr>
      <w:proofErr w:type="gramStart"/>
      <w:r>
        <w:rPr>
          <w:spacing w:val="-1"/>
        </w:rPr>
        <w:t>preparatio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timel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manner.</w:t>
      </w:r>
    </w:p>
    <w:p w:rsidR="00F12DFE" w:rsidRDefault="00F12DFE">
      <w:pPr>
        <w:spacing w:line="296" w:lineRule="auto"/>
        <w:sectPr w:rsidR="00F12DFE">
          <w:pgSz w:w="11900" w:h="16840"/>
          <w:pgMar w:top="1040" w:right="1180" w:bottom="540" w:left="620" w:header="803" w:footer="345" w:gutter="0"/>
          <w:cols w:space="720"/>
        </w:sectPr>
      </w:pP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F12DFE" w:rsidRDefault="00F12DFE">
      <w:pPr>
        <w:spacing w:before="2" w:line="140" w:lineRule="exact"/>
        <w:rPr>
          <w:sz w:val="14"/>
          <w:szCs w:val="14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F12DFE">
      <w:pPr>
        <w:spacing w:line="200" w:lineRule="exact"/>
        <w:rPr>
          <w:sz w:val="20"/>
          <w:szCs w:val="20"/>
        </w:rPr>
      </w:pPr>
    </w:p>
    <w:p w:rsidR="00F12DFE" w:rsidRDefault="009D52FA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F12DFE" w:rsidRDefault="009D52F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2DFE" w:rsidRDefault="009D52FA">
      <w:pPr>
        <w:pStyle w:val="BodyText"/>
        <w:spacing w:line="296" w:lineRule="auto"/>
        <w:ind w:left="257" w:right="100" w:firstLine="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properl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documented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landowners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bodies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organisation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proposals.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ind w:left="257" w:firstLine="0"/>
      </w:pP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Belmont­Pukekohe</w:t>
      </w:r>
      <w:r>
        <w:rPr>
          <w:spacing w:val="23"/>
        </w:rPr>
        <w:t xml:space="preserve"> </w:t>
      </w:r>
      <w:r>
        <w:t>sub­precinct:</w:t>
      </w:r>
    </w:p>
    <w:p w:rsidR="00F12DFE" w:rsidRDefault="00F12DFE">
      <w:pPr>
        <w:sectPr w:rsidR="00F12DF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F12DFE" w:rsidRDefault="009D52FA">
      <w:pPr>
        <w:pStyle w:val="BodyText"/>
        <w:numPr>
          <w:ilvl w:val="0"/>
          <w:numId w:val="3"/>
        </w:numPr>
        <w:tabs>
          <w:tab w:val="left" w:pos="1524"/>
        </w:tabs>
        <w:spacing w:before="51"/>
      </w:pPr>
      <w:r>
        <w:lastRenderedPageBreak/>
        <w:t>confirmation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Robinson’s</w:t>
      </w:r>
      <w:r>
        <w:rPr>
          <w:spacing w:val="12"/>
        </w:rPr>
        <w:t xml:space="preserve"> </w:t>
      </w:r>
      <w:r>
        <w:t>Swamp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0"/>
          <w:numId w:val="3"/>
        </w:numPr>
        <w:tabs>
          <w:tab w:val="left" w:pos="1524"/>
        </w:tabs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identified:</w:t>
      </w:r>
    </w:p>
    <w:p w:rsidR="00F12DFE" w:rsidRDefault="00F12DFE">
      <w:pPr>
        <w:sectPr w:rsidR="00F12DF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2DFE" w:rsidRDefault="009D52F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F12DFE" w:rsidRDefault="009D52FA">
      <w:pPr>
        <w:pStyle w:val="BodyText"/>
        <w:spacing w:before="51"/>
        <w:ind w:left="252" w:right="3398" w:firstLine="0"/>
        <w:jc w:val="both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22"/>
        </w:rPr>
        <w:t xml:space="preserve"> </w:t>
      </w:r>
      <w:r>
        <w:t>location</w:t>
      </w:r>
      <w:r>
        <w:rPr>
          <w:spacing w:val="22"/>
        </w:rPr>
        <w:t xml:space="preserve"> </w:t>
      </w:r>
      <w:r>
        <w:t>maximises</w:t>
      </w:r>
      <w:r>
        <w:rPr>
          <w:spacing w:val="22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walking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cycling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spacing w:line="296" w:lineRule="auto"/>
        <w:ind w:left="252" w:right="189" w:firstLine="0"/>
        <w:jc w:val="both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without</w:t>
      </w:r>
      <w:r>
        <w:rPr>
          <w:w w:val="102"/>
        </w:rPr>
        <w:t xml:space="preserve"> </w:t>
      </w:r>
      <w:r>
        <w:t>detracting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Pukekohe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primary</w:t>
      </w:r>
      <w:r>
        <w:rPr>
          <w:spacing w:val="9"/>
        </w:rPr>
        <w:t xml:space="preserve"> </w:t>
      </w:r>
      <w:r>
        <w:t>focal</w:t>
      </w:r>
      <w:r>
        <w:rPr>
          <w:spacing w:val="9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business</w:t>
      </w:r>
      <w:r>
        <w:rPr>
          <w:spacing w:val="18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employment.</w:t>
      </w:r>
    </w:p>
    <w:p w:rsidR="00F12DFE" w:rsidRDefault="00F12DFE">
      <w:pPr>
        <w:spacing w:line="296" w:lineRule="auto"/>
        <w:jc w:val="both"/>
        <w:sectPr w:rsidR="00F12DF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265"/>
      </w:pPr>
      <w:proofErr w:type="gramStart"/>
      <w:r>
        <w:rPr>
          <w:spacing w:val="-1"/>
        </w:rPr>
        <w:t>conflict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rural/urba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suitable</w:t>
      </w:r>
      <w:r>
        <w:rPr>
          <w:spacing w:val="22"/>
        </w:rPr>
        <w:t xml:space="preserve"> </w:t>
      </w:r>
      <w:r>
        <w:t>measures.</w:t>
      </w:r>
    </w:p>
    <w:p w:rsidR="00F12DFE" w:rsidRDefault="00F12DFE">
      <w:pPr>
        <w:spacing w:line="296" w:lineRule="auto"/>
        <w:sectPr w:rsidR="00F12DF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ind w:left="505" w:firstLine="0"/>
      </w:pPr>
      <w:r>
        <w:rPr>
          <w:spacing w:val="-1"/>
        </w:rPr>
        <w:t>11.</w:t>
      </w:r>
    </w:p>
    <w:p w:rsidR="00F12DFE" w:rsidRDefault="009D52FA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12DFE" w:rsidRDefault="009D52FA">
      <w:pPr>
        <w:pStyle w:val="BodyText"/>
        <w:ind w:left="260" w:firstLine="0"/>
      </w:pP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Helensvill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sub­precinct:</w:t>
      </w:r>
    </w:p>
    <w:p w:rsidR="00F12DFE" w:rsidRDefault="00F12DFE">
      <w:pPr>
        <w:sectPr w:rsidR="00F12DF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F12DFE" w:rsidRDefault="009D52FA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565"/>
      </w:pPr>
      <w:proofErr w:type="gramStart"/>
      <w:r>
        <w:lastRenderedPageBreak/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principall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Awaroa</w:t>
      </w:r>
      <w:r>
        <w:rPr>
          <w:spacing w:val="-1"/>
          <w:w w:val="102"/>
        </w:rPr>
        <w:t xml:space="preserve"> </w:t>
      </w:r>
      <w:r>
        <w:t>Stream.</w:t>
      </w:r>
    </w:p>
    <w:p w:rsidR="00F12DFE" w:rsidRDefault="00F12DFE">
      <w:pPr>
        <w:spacing w:before="1" w:line="150" w:lineRule="exact"/>
        <w:rPr>
          <w:sz w:val="15"/>
          <w:szCs w:val="15"/>
        </w:rPr>
      </w:pPr>
    </w:p>
    <w:p w:rsidR="00F12DFE" w:rsidRDefault="009D52FA">
      <w:pPr>
        <w:pStyle w:val="BodyText"/>
        <w:numPr>
          <w:ilvl w:val="0"/>
          <w:numId w:val="2"/>
        </w:numPr>
        <w:tabs>
          <w:tab w:val="left" w:pos="1524"/>
        </w:tabs>
      </w:pP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Helensvill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</w:p>
    <w:p w:rsidR="00F12DFE" w:rsidRDefault="00F12DFE">
      <w:pPr>
        <w:spacing w:before="2" w:line="200" w:lineRule="exact"/>
        <w:rPr>
          <w:sz w:val="20"/>
          <w:szCs w:val="20"/>
        </w:rPr>
      </w:pPr>
    </w:p>
    <w:p w:rsidR="00F12DFE" w:rsidRDefault="009D52FA">
      <w:pPr>
        <w:pStyle w:val="BodyText"/>
        <w:numPr>
          <w:ilvl w:val="0"/>
          <w:numId w:val="2"/>
        </w:numPr>
        <w:tabs>
          <w:tab w:val="left" w:pos="1524"/>
        </w:tabs>
      </w:pPr>
      <w:proofErr w:type="gramStart"/>
      <w:r>
        <w:t>densities</w:t>
      </w:r>
      <w:proofErr w:type="gramEnd"/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topography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F12DFE" w:rsidRDefault="00F12DFE">
      <w:pPr>
        <w:spacing w:before="10" w:line="130" w:lineRule="exact"/>
        <w:rPr>
          <w:sz w:val="13"/>
          <w:szCs w:val="13"/>
        </w:rPr>
      </w:pPr>
    </w:p>
    <w:p w:rsidR="00F12DFE" w:rsidRDefault="009D52FA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F12DFE" w:rsidRDefault="00F12DFE">
      <w:pPr>
        <w:spacing w:before="2" w:line="100" w:lineRule="exact"/>
        <w:rPr>
          <w:sz w:val="10"/>
          <w:szCs w:val="10"/>
        </w:rPr>
      </w:pPr>
    </w:p>
    <w:p w:rsidR="00F12DFE" w:rsidRDefault="009D52FA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45"/>
      </w:pP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of)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 </w:t>
      </w:r>
      <w:r>
        <w:rPr>
          <w:spacing w:val="-1"/>
        </w:rPr>
        <w:t>accompanie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F12DFE" w:rsidRDefault="00F12DFE">
      <w:pPr>
        <w:spacing w:line="296" w:lineRule="auto"/>
        <w:sectPr w:rsidR="00F12DF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F12DFE" w:rsidRDefault="00F12DFE">
      <w:pPr>
        <w:spacing w:line="200" w:lineRule="exact"/>
        <w:rPr>
          <w:sz w:val="20"/>
          <w:szCs w:val="20"/>
        </w:rPr>
      </w:pPr>
    </w:p>
    <w:sectPr w:rsidR="00F12DF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2FA">
      <w:r>
        <w:separator/>
      </w:r>
    </w:p>
  </w:endnote>
  <w:endnote w:type="continuationSeparator" w:id="0">
    <w:p w:rsidR="00000000" w:rsidRDefault="009D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FE" w:rsidRDefault="009D52F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F12DFE" w:rsidRDefault="009D52F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2FA">
      <w:r>
        <w:separator/>
      </w:r>
    </w:p>
  </w:footnote>
  <w:footnote w:type="continuationSeparator" w:id="0">
    <w:p w:rsidR="00000000" w:rsidRDefault="009D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FE" w:rsidRDefault="009D52F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F12DFE" w:rsidRDefault="009D52F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C5E"/>
    <w:multiLevelType w:val="hybridMultilevel"/>
    <w:tmpl w:val="6486008C"/>
    <w:lvl w:ilvl="0" w:tplc="3FA4E0A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D787F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08E2E0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736490C">
      <w:start w:val="1"/>
      <w:numFmt w:val="bullet"/>
      <w:lvlText w:val="•"/>
      <w:lvlJc w:val="left"/>
      <w:rPr>
        <w:rFonts w:hint="default"/>
      </w:rPr>
    </w:lvl>
    <w:lvl w:ilvl="4" w:tplc="AB9874C0">
      <w:start w:val="1"/>
      <w:numFmt w:val="bullet"/>
      <w:lvlText w:val="•"/>
      <w:lvlJc w:val="left"/>
      <w:rPr>
        <w:rFonts w:hint="default"/>
      </w:rPr>
    </w:lvl>
    <w:lvl w:ilvl="5" w:tplc="6486F726">
      <w:start w:val="1"/>
      <w:numFmt w:val="bullet"/>
      <w:lvlText w:val="•"/>
      <w:lvlJc w:val="left"/>
      <w:rPr>
        <w:rFonts w:hint="default"/>
      </w:rPr>
    </w:lvl>
    <w:lvl w:ilvl="6" w:tplc="32D47326">
      <w:start w:val="1"/>
      <w:numFmt w:val="bullet"/>
      <w:lvlText w:val="•"/>
      <w:lvlJc w:val="left"/>
      <w:rPr>
        <w:rFonts w:hint="default"/>
      </w:rPr>
    </w:lvl>
    <w:lvl w:ilvl="7" w:tplc="01266CEA">
      <w:start w:val="1"/>
      <w:numFmt w:val="bullet"/>
      <w:lvlText w:val="•"/>
      <w:lvlJc w:val="left"/>
      <w:rPr>
        <w:rFonts w:hint="default"/>
      </w:rPr>
    </w:lvl>
    <w:lvl w:ilvl="8" w:tplc="BF56D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E82A0D"/>
    <w:multiLevelType w:val="hybridMultilevel"/>
    <w:tmpl w:val="C8063CE6"/>
    <w:lvl w:ilvl="0" w:tplc="AAF62AC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25A9EBA">
      <w:start w:val="1"/>
      <w:numFmt w:val="bullet"/>
      <w:lvlText w:val="•"/>
      <w:lvlJc w:val="left"/>
      <w:rPr>
        <w:rFonts w:hint="default"/>
      </w:rPr>
    </w:lvl>
    <w:lvl w:ilvl="2" w:tplc="D25EDB44">
      <w:start w:val="1"/>
      <w:numFmt w:val="bullet"/>
      <w:lvlText w:val="•"/>
      <w:lvlJc w:val="left"/>
      <w:rPr>
        <w:rFonts w:hint="default"/>
      </w:rPr>
    </w:lvl>
    <w:lvl w:ilvl="3" w:tplc="4786559A">
      <w:start w:val="1"/>
      <w:numFmt w:val="bullet"/>
      <w:lvlText w:val="•"/>
      <w:lvlJc w:val="left"/>
      <w:rPr>
        <w:rFonts w:hint="default"/>
      </w:rPr>
    </w:lvl>
    <w:lvl w:ilvl="4" w:tplc="490EFD00">
      <w:start w:val="1"/>
      <w:numFmt w:val="bullet"/>
      <w:lvlText w:val="•"/>
      <w:lvlJc w:val="left"/>
      <w:rPr>
        <w:rFonts w:hint="default"/>
      </w:rPr>
    </w:lvl>
    <w:lvl w:ilvl="5" w:tplc="6D7A7754">
      <w:start w:val="1"/>
      <w:numFmt w:val="bullet"/>
      <w:lvlText w:val="•"/>
      <w:lvlJc w:val="left"/>
      <w:rPr>
        <w:rFonts w:hint="default"/>
      </w:rPr>
    </w:lvl>
    <w:lvl w:ilvl="6" w:tplc="4C4EA8BA">
      <w:start w:val="1"/>
      <w:numFmt w:val="bullet"/>
      <w:lvlText w:val="•"/>
      <w:lvlJc w:val="left"/>
      <w:rPr>
        <w:rFonts w:hint="default"/>
      </w:rPr>
    </w:lvl>
    <w:lvl w:ilvl="7" w:tplc="77DCB446">
      <w:start w:val="1"/>
      <w:numFmt w:val="bullet"/>
      <w:lvlText w:val="•"/>
      <w:lvlJc w:val="left"/>
      <w:rPr>
        <w:rFonts w:hint="default"/>
      </w:rPr>
    </w:lvl>
    <w:lvl w:ilvl="8" w:tplc="70249E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030057"/>
    <w:multiLevelType w:val="hybridMultilevel"/>
    <w:tmpl w:val="5F9A312C"/>
    <w:lvl w:ilvl="0" w:tplc="E58E2C56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68655B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5FA7F5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4264A68">
      <w:start w:val="1"/>
      <w:numFmt w:val="bullet"/>
      <w:lvlText w:val="•"/>
      <w:lvlJc w:val="left"/>
      <w:rPr>
        <w:rFonts w:hint="default"/>
      </w:rPr>
    </w:lvl>
    <w:lvl w:ilvl="4" w:tplc="FAEE2214">
      <w:start w:val="1"/>
      <w:numFmt w:val="bullet"/>
      <w:lvlText w:val="•"/>
      <w:lvlJc w:val="left"/>
      <w:rPr>
        <w:rFonts w:hint="default"/>
      </w:rPr>
    </w:lvl>
    <w:lvl w:ilvl="5" w:tplc="CFAEEA50">
      <w:start w:val="1"/>
      <w:numFmt w:val="bullet"/>
      <w:lvlText w:val="•"/>
      <w:lvlJc w:val="left"/>
      <w:rPr>
        <w:rFonts w:hint="default"/>
      </w:rPr>
    </w:lvl>
    <w:lvl w:ilvl="6" w:tplc="817CE236">
      <w:start w:val="1"/>
      <w:numFmt w:val="bullet"/>
      <w:lvlText w:val="•"/>
      <w:lvlJc w:val="left"/>
      <w:rPr>
        <w:rFonts w:hint="default"/>
      </w:rPr>
    </w:lvl>
    <w:lvl w:ilvl="7" w:tplc="B8EE3A1C">
      <w:start w:val="1"/>
      <w:numFmt w:val="bullet"/>
      <w:lvlText w:val="•"/>
      <w:lvlJc w:val="left"/>
      <w:rPr>
        <w:rFonts w:hint="default"/>
      </w:rPr>
    </w:lvl>
    <w:lvl w:ilvl="8" w:tplc="CED444A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8C476D"/>
    <w:multiLevelType w:val="multilevel"/>
    <w:tmpl w:val="0A6C3342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D2C7324"/>
    <w:multiLevelType w:val="hybridMultilevel"/>
    <w:tmpl w:val="DD26B8FE"/>
    <w:lvl w:ilvl="0" w:tplc="8DB041D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EC02DF8">
      <w:start w:val="1"/>
      <w:numFmt w:val="bullet"/>
      <w:lvlText w:val="•"/>
      <w:lvlJc w:val="left"/>
      <w:rPr>
        <w:rFonts w:hint="default"/>
      </w:rPr>
    </w:lvl>
    <w:lvl w:ilvl="2" w:tplc="053623DC">
      <w:start w:val="1"/>
      <w:numFmt w:val="bullet"/>
      <w:lvlText w:val="•"/>
      <w:lvlJc w:val="left"/>
      <w:rPr>
        <w:rFonts w:hint="default"/>
      </w:rPr>
    </w:lvl>
    <w:lvl w:ilvl="3" w:tplc="368C2AF0">
      <w:start w:val="1"/>
      <w:numFmt w:val="bullet"/>
      <w:lvlText w:val="•"/>
      <w:lvlJc w:val="left"/>
      <w:rPr>
        <w:rFonts w:hint="default"/>
      </w:rPr>
    </w:lvl>
    <w:lvl w:ilvl="4" w:tplc="C5665F64">
      <w:start w:val="1"/>
      <w:numFmt w:val="bullet"/>
      <w:lvlText w:val="•"/>
      <w:lvlJc w:val="left"/>
      <w:rPr>
        <w:rFonts w:hint="default"/>
      </w:rPr>
    </w:lvl>
    <w:lvl w:ilvl="5" w:tplc="04D6BE4C">
      <w:start w:val="1"/>
      <w:numFmt w:val="bullet"/>
      <w:lvlText w:val="•"/>
      <w:lvlJc w:val="left"/>
      <w:rPr>
        <w:rFonts w:hint="default"/>
      </w:rPr>
    </w:lvl>
    <w:lvl w:ilvl="6" w:tplc="0C5C6B58">
      <w:start w:val="1"/>
      <w:numFmt w:val="bullet"/>
      <w:lvlText w:val="•"/>
      <w:lvlJc w:val="left"/>
      <w:rPr>
        <w:rFonts w:hint="default"/>
      </w:rPr>
    </w:lvl>
    <w:lvl w:ilvl="7" w:tplc="6FA460EE">
      <w:start w:val="1"/>
      <w:numFmt w:val="bullet"/>
      <w:lvlText w:val="•"/>
      <w:lvlJc w:val="left"/>
      <w:rPr>
        <w:rFonts w:hint="default"/>
      </w:rPr>
    </w:lvl>
    <w:lvl w:ilvl="8" w:tplc="F0D0F9C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A74C96"/>
    <w:multiLevelType w:val="hybridMultilevel"/>
    <w:tmpl w:val="D708C742"/>
    <w:lvl w:ilvl="0" w:tplc="A68CFD54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49A0FC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B422BE6">
      <w:start w:val="1"/>
      <w:numFmt w:val="bullet"/>
      <w:lvlText w:val="•"/>
      <w:lvlJc w:val="left"/>
      <w:rPr>
        <w:rFonts w:hint="default"/>
      </w:rPr>
    </w:lvl>
    <w:lvl w:ilvl="3" w:tplc="85EAC108">
      <w:start w:val="1"/>
      <w:numFmt w:val="bullet"/>
      <w:lvlText w:val="•"/>
      <w:lvlJc w:val="left"/>
      <w:rPr>
        <w:rFonts w:hint="default"/>
      </w:rPr>
    </w:lvl>
    <w:lvl w:ilvl="4" w:tplc="EF4CE7E4">
      <w:start w:val="1"/>
      <w:numFmt w:val="bullet"/>
      <w:lvlText w:val="•"/>
      <w:lvlJc w:val="left"/>
      <w:rPr>
        <w:rFonts w:hint="default"/>
      </w:rPr>
    </w:lvl>
    <w:lvl w:ilvl="5" w:tplc="DA128F68">
      <w:start w:val="1"/>
      <w:numFmt w:val="bullet"/>
      <w:lvlText w:val="•"/>
      <w:lvlJc w:val="left"/>
      <w:rPr>
        <w:rFonts w:hint="default"/>
      </w:rPr>
    </w:lvl>
    <w:lvl w:ilvl="6" w:tplc="1D103984">
      <w:start w:val="1"/>
      <w:numFmt w:val="bullet"/>
      <w:lvlText w:val="•"/>
      <w:lvlJc w:val="left"/>
      <w:rPr>
        <w:rFonts w:hint="default"/>
      </w:rPr>
    </w:lvl>
    <w:lvl w:ilvl="7" w:tplc="C8365A62">
      <w:start w:val="1"/>
      <w:numFmt w:val="bullet"/>
      <w:lvlText w:val="•"/>
      <w:lvlJc w:val="left"/>
      <w:rPr>
        <w:rFonts w:hint="default"/>
      </w:rPr>
    </w:lvl>
    <w:lvl w:ilvl="8" w:tplc="EC506C9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DA47AE"/>
    <w:multiLevelType w:val="multilevel"/>
    <w:tmpl w:val="EEC223D2"/>
    <w:lvl w:ilvl="0">
      <w:start w:val="1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2DFE"/>
    <w:rsid w:val="009D52FA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25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10699</Characters>
  <Application>Microsoft Office Word</Application>
  <DocSecurity>0</DocSecurity>
  <Lines>89</Lines>
  <Paragraphs>25</Paragraphs>
  <ScaleCrop>false</ScaleCrop>
  <Company>Auckland Council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1.2: Greenfield urban</dc:title>
  <dc:creator>Auckland Council</dc:creator>
  <cp:lastModifiedBy>Chere Arthur</cp:lastModifiedBy>
  <cp:revision>2</cp:revision>
  <dcterms:created xsi:type="dcterms:W3CDTF">2014-06-03T14:24:00Z</dcterms:created>
  <dcterms:modified xsi:type="dcterms:W3CDTF">2014-06-05T02:57:00Z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